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85" w:type="dxa"/>
        <w:tblInd w:w="93" w:type="dxa"/>
        <w:tblLook w:val="04A0" w:firstRow="1" w:lastRow="0" w:firstColumn="1" w:lastColumn="0" w:noHBand="0" w:noVBand="1"/>
      </w:tblPr>
      <w:tblGrid>
        <w:gridCol w:w="5685"/>
        <w:gridCol w:w="4300"/>
      </w:tblGrid>
      <w:tr w:rsidR="00B575C3" w:rsidRPr="007E7585" w:rsidTr="00665C9B">
        <w:trPr>
          <w:trHeight w:val="1152"/>
        </w:trPr>
        <w:tc>
          <w:tcPr>
            <w:tcW w:w="998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575C3" w:rsidRPr="007E7585" w:rsidRDefault="00B575C3" w:rsidP="00B57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7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B575C3" w:rsidRPr="007E7585" w:rsidRDefault="003F469A" w:rsidP="003F4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</w:t>
            </w:r>
            <w:r w:rsidR="00B575C3" w:rsidRPr="007E75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Приложение 14 к решению</w:t>
            </w:r>
          </w:p>
          <w:p w:rsidR="00B575C3" w:rsidRPr="007E7585" w:rsidRDefault="003F469A" w:rsidP="003F4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                                                                                                                                             </w:t>
            </w:r>
            <w:bookmarkStart w:id="0" w:name="_GoBack"/>
            <w:bookmarkEnd w:id="0"/>
            <w:r w:rsidR="00B575C3" w:rsidRPr="007E75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Думы Нефтеюганского района</w:t>
            </w:r>
          </w:p>
          <w:p w:rsidR="00B575C3" w:rsidRPr="007E7585" w:rsidRDefault="00B575C3" w:rsidP="00B575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75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 «  » ноября 2020 года № ____</w:t>
            </w:r>
          </w:p>
        </w:tc>
      </w:tr>
      <w:tr w:rsidR="00B575C3" w:rsidRPr="007E7585" w:rsidTr="00B575C3">
        <w:trPr>
          <w:trHeight w:val="924"/>
        </w:trPr>
        <w:tc>
          <w:tcPr>
            <w:tcW w:w="9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75C3" w:rsidRPr="007E7585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75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Распределение бюджетных ассигнований на осуществление бюджетных инвестиций в объекты муниципальной собственности, софинансирование капитальных вложений в которые осуществляется за счет субсидий из вышестоящих бюджетов, на 2021 год</w:t>
            </w:r>
          </w:p>
        </w:tc>
      </w:tr>
      <w:tr w:rsidR="00B575C3" w:rsidRPr="007E7585" w:rsidTr="00B575C3">
        <w:trPr>
          <w:trHeight w:val="4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7E7585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75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муниципальной программы района и объекта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7E7585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75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2021 год (тыс. рублей)</w:t>
            </w:r>
          </w:p>
        </w:tc>
      </w:tr>
      <w:tr w:rsidR="00B575C3" w:rsidRPr="007E7585" w:rsidTr="00B575C3">
        <w:trPr>
          <w:trHeight w:val="16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7E7585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75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7E7585" w:rsidRDefault="00B575C3" w:rsidP="00460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75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  <w:r w:rsidR="004604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Pr="007E75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9 </w:t>
            </w:r>
            <w:r w:rsidR="004604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397</w:t>
            </w:r>
            <w:r w:rsidRPr="007E75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="004604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673</w:t>
            </w:r>
            <w:r w:rsidRPr="007E75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</w:t>
            </w:r>
          </w:p>
        </w:tc>
      </w:tr>
      <w:tr w:rsidR="00B575C3" w:rsidRPr="007E7585" w:rsidTr="00B575C3">
        <w:trPr>
          <w:trHeight w:val="13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7E7585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75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Приобретение жилых помещений путем заключения муниципальных контрактов долевого участия в строительстве и купли-продажи на территории городского и сельских поселений Нефтеюганского района и предоставление возмещения за изымаемое жилое помещение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7E7585" w:rsidRDefault="00665C9B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</w:t>
            </w:r>
            <w:r w:rsidR="002116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859,10112</w:t>
            </w:r>
          </w:p>
        </w:tc>
      </w:tr>
      <w:tr w:rsidR="00B575C3" w:rsidRPr="007E7585" w:rsidTr="00B575C3">
        <w:trPr>
          <w:trHeight w:val="28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7E7585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7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Окружной бюджет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7E7585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7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88 874,60000</w:t>
            </w:r>
          </w:p>
        </w:tc>
      </w:tr>
      <w:tr w:rsidR="00B575C3" w:rsidRPr="007E7585" w:rsidTr="00B575C3">
        <w:trPr>
          <w:trHeight w:val="28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7E7585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7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C9B" w:rsidRPr="007E7585" w:rsidRDefault="00665C9B" w:rsidP="00665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 w:rsidR="002116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984,50112</w:t>
            </w:r>
          </w:p>
        </w:tc>
      </w:tr>
      <w:tr w:rsidR="00B575C3" w:rsidRPr="007E7585" w:rsidTr="00B575C3">
        <w:trPr>
          <w:trHeight w:val="7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7E7585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75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7E7585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75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771 268,79702</w:t>
            </w:r>
          </w:p>
        </w:tc>
      </w:tr>
      <w:tr w:rsidR="00B575C3" w:rsidRPr="007E7585" w:rsidTr="00B575C3">
        <w:trPr>
          <w:trHeight w:val="4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7E7585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7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7E7585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7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0,00000</w:t>
            </w:r>
          </w:p>
        </w:tc>
      </w:tr>
      <w:tr w:rsidR="00B575C3" w:rsidRPr="007E7585" w:rsidTr="00B575C3">
        <w:trPr>
          <w:trHeight w:val="288"/>
        </w:trPr>
        <w:tc>
          <w:tcPr>
            <w:tcW w:w="56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7E7585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7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Окружной бюджет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7E7585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7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698 414,20000</w:t>
            </w:r>
          </w:p>
        </w:tc>
      </w:tr>
      <w:tr w:rsidR="00B575C3" w:rsidRPr="007E7585" w:rsidTr="00B575C3">
        <w:trPr>
          <w:trHeight w:val="288"/>
        </w:trPr>
        <w:tc>
          <w:tcPr>
            <w:tcW w:w="5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5C3" w:rsidRPr="007E7585" w:rsidRDefault="00B575C3" w:rsidP="00B57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5C3" w:rsidRPr="007E7585" w:rsidRDefault="00B575C3" w:rsidP="00B57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575C3" w:rsidRPr="007E7585" w:rsidTr="00B575C3">
        <w:trPr>
          <w:trHeight w:val="4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7E7585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7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7E7585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7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72 854,59702</w:t>
            </w:r>
          </w:p>
        </w:tc>
      </w:tr>
      <w:tr w:rsidR="00B575C3" w:rsidRPr="007E7585" w:rsidTr="00B575C3">
        <w:trPr>
          <w:trHeight w:val="94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7E7585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75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Проектирование и строительство систем инженерной инфраструктуры для жилищного строительства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7E7585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75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58 269,77528</w:t>
            </w:r>
          </w:p>
        </w:tc>
      </w:tr>
      <w:tr w:rsidR="00B575C3" w:rsidRPr="007E7585" w:rsidTr="00B575C3">
        <w:trPr>
          <w:trHeight w:val="52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7E7585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7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Окружной бюджет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7E7585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7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51 860,10000</w:t>
            </w:r>
          </w:p>
        </w:tc>
      </w:tr>
      <w:tr w:rsidR="00B575C3" w:rsidRPr="007E7585" w:rsidTr="00B575C3">
        <w:trPr>
          <w:trHeight w:val="4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7E7585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7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7E7585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7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6 409,67528</w:t>
            </w:r>
          </w:p>
        </w:tc>
      </w:tr>
      <w:tr w:rsidR="00B575C3" w:rsidRPr="007E7585" w:rsidTr="00B575C3">
        <w:trPr>
          <w:trHeight w:val="92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7E7585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75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Нефтеюганского района  "Обеспечение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7E7585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75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324 166,90000</w:t>
            </w:r>
          </w:p>
        </w:tc>
      </w:tr>
      <w:tr w:rsidR="00B575C3" w:rsidRPr="007E7585" w:rsidTr="00B575C3">
        <w:trPr>
          <w:trHeight w:val="93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7E7585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75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Региональный проект "Чистая вода"      </w:t>
            </w:r>
            <w:r w:rsidRPr="007E75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</w:r>
            <w:r w:rsidRPr="007E758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(Реконструкция ВОС </w:t>
            </w:r>
            <w:proofErr w:type="spellStart"/>
            <w:r w:rsidRPr="007E758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гп</w:t>
            </w:r>
            <w:proofErr w:type="spellEnd"/>
            <w:r w:rsidRPr="007E758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Пойковский)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7E7585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75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324 166,90000</w:t>
            </w:r>
          </w:p>
        </w:tc>
      </w:tr>
      <w:tr w:rsidR="00B575C3" w:rsidRPr="007E7585" w:rsidTr="00B575C3">
        <w:trPr>
          <w:trHeight w:val="4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7E7585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7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Окружной бюджет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7E7585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7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259 333,50000</w:t>
            </w:r>
          </w:p>
        </w:tc>
      </w:tr>
      <w:tr w:rsidR="00B575C3" w:rsidRPr="007E7585" w:rsidTr="00B575C3">
        <w:trPr>
          <w:trHeight w:val="3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7E7585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7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7E7585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7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64 833,40000</w:t>
            </w:r>
          </w:p>
        </w:tc>
      </w:tr>
      <w:tr w:rsidR="00B575C3" w:rsidRPr="007E7585" w:rsidTr="00B575C3">
        <w:trPr>
          <w:trHeight w:val="55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7E7585" w:rsidRDefault="00B575C3" w:rsidP="00B575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75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7E7585" w:rsidRDefault="00B575C3" w:rsidP="00211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75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1 2</w:t>
            </w:r>
            <w:r w:rsidR="002116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  <w:r w:rsidRPr="007E75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 </w:t>
            </w:r>
            <w:r w:rsidR="002116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564</w:t>
            </w:r>
            <w:r w:rsidRPr="007E75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="002116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573</w:t>
            </w:r>
            <w:r w:rsidRPr="007E75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</w:t>
            </w:r>
          </w:p>
        </w:tc>
      </w:tr>
    </w:tbl>
    <w:p w:rsidR="008D28BB" w:rsidRPr="007E7585" w:rsidRDefault="003F46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</w:t>
      </w:r>
    </w:p>
    <w:sectPr w:rsidR="008D28BB" w:rsidRPr="007E75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E4D"/>
    <w:rsid w:val="002116D7"/>
    <w:rsid w:val="003F469A"/>
    <w:rsid w:val="004604F1"/>
    <w:rsid w:val="00665C9B"/>
    <w:rsid w:val="007E7585"/>
    <w:rsid w:val="008D28BB"/>
    <w:rsid w:val="00967E4D"/>
    <w:rsid w:val="00AB0AF1"/>
    <w:rsid w:val="00AE33A5"/>
    <w:rsid w:val="00B57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2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Крамич Наталья Валерьевна</dc:creator>
  <cp:keywords/>
  <dc:description/>
  <cp:lastModifiedBy>Крамич Наталья Валерьевна</cp:lastModifiedBy>
  <cp:revision>8</cp:revision>
  <dcterms:created xsi:type="dcterms:W3CDTF">2020-09-24T04:32:00Z</dcterms:created>
  <dcterms:modified xsi:type="dcterms:W3CDTF">2020-10-06T07:03:00Z</dcterms:modified>
</cp:coreProperties>
</file>